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290" w:rsidRDefault="00F32290" w:rsidP="00F32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Holedeč, příspěvková organizace,</w:t>
      </w:r>
    </w:p>
    <w:p w:rsidR="00F32290" w:rsidRDefault="00F32290" w:rsidP="00F32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Žatecká 141, 43801 Žatec</w:t>
      </w:r>
    </w:p>
    <w:p w:rsidR="00F32290" w:rsidRDefault="00F32290" w:rsidP="00F32290">
      <w:pPr>
        <w:rPr>
          <w:b/>
          <w:bCs/>
          <w:sz w:val="26"/>
          <w:szCs w:val="26"/>
        </w:rPr>
      </w:pPr>
    </w:p>
    <w:p w:rsidR="00F32290" w:rsidRDefault="00F32290" w:rsidP="00F32290">
      <w:pPr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IČO :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>71294007</w:t>
      </w:r>
      <w:r>
        <w:rPr>
          <w:b/>
          <w:bCs/>
          <w:sz w:val="26"/>
          <w:szCs w:val="26"/>
        </w:rPr>
        <w:t xml:space="preserve">,        tel : +420 723 522 510    e-mail : </w:t>
      </w:r>
      <w:hyperlink r:id="rId4" w:history="1">
        <w:r>
          <w:rPr>
            <w:rStyle w:val="Hypertextovodkaz"/>
            <w:b/>
            <w:bCs/>
            <w:sz w:val="28"/>
            <w:szCs w:val="28"/>
          </w:rPr>
          <w:t>msholedec@seznam.cz</w:t>
        </w:r>
      </w:hyperlink>
      <w:r>
        <w:rPr>
          <w:b/>
          <w:bCs/>
          <w:sz w:val="26"/>
          <w:szCs w:val="26"/>
        </w:rPr>
        <w:t xml:space="preserve"> </w:t>
      </w:r>
    </w:p>
    <w:p w:rsidR="00F32290" w:rsidRDefault="00F32290" w:rsidP="00F32290">
      <w:pPr>
        <w:pBdr>
          <w:bottom w:val="single" w:sz="8" w:space="2" w:color="000000"/>
        </w:pBdr>
        <w:rPr>
          <w:b/>
          <w:bCs/>
          <w:sz w:val="26"/>
          <w:szCs w:val="26"/>
        </w:rPr>
      </w:pPr>
    </w:p>
    <w:p w:rsidR="00F32290" w:rsidRDefault="00F32290" w:rsidP="00F32290"/>
    <w:p w:rsidR="00F32290" w:rsidRDefault="00F32290" w:rsidP="00F32290">
      <w:pPr>
        <w:rPr>
          <w:b/>
          <w:color w:val="000000"/>
          <w:u w:val="single"/>
        </w:rPr>
      </w:pPr>
    </w:p>
    <w:p w:rsidR="002817D8" w:rsidRDefault="002817D8" w:rsidP="00301454">
      <w:pPr>
        <w:pStyle w:val="Normlnweb"/>
        <w:spacing w:before="120" w:after="0"/>
        <w:jc w:val="center"/>
        <w:rPr>
          <w:rFonts w:asciiTheme="minorHAnsi" w:hAnsiTheme="minorHAnsi" w:cstheme="minorHAnsi"/>
          <w:color w:val="000000"/>
        </w:rPr>
      </w:pPr>
      <w:r w:rsidRPr="001723A5">
        <w:rPr>
          <w:b/>
          <w:sz w:val="28"/>
          <w:szCs w:val="28"/>
        </w:rPr>
        <w:t xml:space="preserve">Cena stravného pro </w:t>
      </w:r>
      <w:r>
        <w:rPr>
          <w:b/>
          <w:sz w:val="28"/>
          <w:szCs w:val="28"/>
        </w:rPr>
        <w:t>cizí strávníky</w:t>
      </w:r>
      <w:r w:rsidRPr="001723A5">
        <w:rPr>
          <w:b/>
          <w:sz w:val="28"/>
          <w:szCs w:val="28"/>
        </w:rPr>
        <w:t xml:space="preserve"> pro školní rok 20</w:t>
      </w:r>
      <w:r>
        <w:rPr>
          <w:b/>
          <w:sz w:val="28"/>
          <w:szCs w:val="28"/>
        </w:rPr>
        <w:t>2</w:t>
      </w:r>
      <w:r w:rsidR="003014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1723A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1723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01454">
        <w:rPr>
          <w:b/>
          <w:sz w:val="28"/>
          <w:szCs w:val="28"/>
        </w:rPr>
        <w:t>4</w:t>
      </w:r>
    </w:p>
    <w:p w:rsidR="00301454" w:rsidRDefault="00301454" w:rsidP="002817D8">
      <w:pPr>
        <w:jc w:val="both"/>
        <w:rPr>
          <w:rFonts w:asciiTheme="minorHAnsi" w:hAnsiTheme="minorHAnsi" w:cstheme="minorHAnsi"/>
          <w:color w:val="000000"/>
        </w:rPr>
      </w:pPr>
    </w:p>
    <w:p w:rsidR="002817D8" w:rsidRDefault="00301454" w:rsidP="002817D8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 školní rok 2023/2024</w:t>
      </w:r>
      <w:r w:rsidR="002817D8" w:rsidRPr="002817D8">
        <w:rPr>
          <w:rFonts w:asciiTheme="minorHAnsi" w:hAnsiTheme="minorHAnsi" w:cstheme="minorHAnsi"/>
          <w:color w:val="000000"/>
        </w:rPr>
        <w:t xml:space="preserve"> je </w:t>
      </w:r>
      <w:r w:rsidR="002817D8" w:rsidRPr="008707A2">
        <w:rPr>
          <w:rFonts w:asciiTheme="minorHAnsi" w:hAnsiTheme="minorHAnsi" w:cstheme="minorHAnsi"/>
          <w:b/>
          <w:color w:val="FF0000"/>
        </w:rPr>
        <w:t>celé menu v hodnotě 80,-Kč</w:t>
      </w:r>
      <w:r w:rsidR="002817D8" w:rsidRPr="002817D8">
        <w:rPr>
          <w:rFonts w:asciiTheme="minorHAnsi" w:hAnsiTheme="minorHAnsi" w:cstheme="minorHAnsi"/>
          <w:color w:val="000000"/>
        </w:rPr>
        <w:t>,</w:t>
      </w:r>
      <w:r w:rsidR="002817D8">
        <w:rPr>
          <w:rFonts w:asciiTheme="minorHAnsi" w:hAnsiTheme="minorHAnsi" w:cstheme="minorHAnsi"/>
          <w:color w:val="000000"/>
        </w:rPr>
        <w:t xml:space="preserve"> </w:t>
      </w:r>
      <w:r w:rsidR="002817D8" w:rsidRPr="002817D8">
        <w:rPr>
          <w:rFonts w:asciiTheme="minorHAnsi" w:hAnsiTheme="minorHAnsi" w:cstheme="minorHAnsi"/>
          <w:color w:val="000000"/>
        </w:rPr>
        <w:t>(polévka + hlavní chod)</w:t>
      </w:r>
      <w:r w:rsidR="002817D8">
        <w:rPr>
          <w:rFonts w:asciiTheme="minorHAnsi" w:hAnsiTheme="minorHAnsi" w:cstheme="minorHAnsi"/>
          <w:color w:val="000000"/>
        </w:rPr>
        <w:t>.</w:t>
      </w:r>
    </w:p>
    <w:p w:rsid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</w:p>
    <w:p w:rsidR="002817D8" w:rsidRP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Oběd</w:t>
      </w:r>
      <w:r w:rsidRPr="002817D8">
        <w:rPr>
          <w:rFonts w:asciiTheme="minorHAnsi" w:hAnsiTheme="minorHAnsi" w:cstheme="minorHAnsi"/>
          <w:color w:val="000000"/>
        </w:rPr>
        <w:t xml:space="preserve"> je možné odbírat během provozu MŠ.</w:t>
      </w:r>
      <w:r>
        <w:rPr>
          <w:rFonts w:asciiTheme="minorHAnsi" w:hAnsiTheme="minorHAnsi" w:cstheme="minorHAnsi"/>
          <w:color w:val="000000"/>
        </w:rPr>
        <w:t xml:space="preserve"> V</w:t>
      </w:r>
      <w:r w:rsidRPr="002817D8">
        <w:rPr>
          <w:rFonts w:asciiTheme="minorHAnsi" w:hAnsiTheme="minorHAnsi" w:cstheme="minorHAnsi"/>
          <w:color w:val="000000"/>
        </w:rPr>
        <w:t xml:space="preserve"> pracovní dny od 11:00hod do 15:00hod.</w:t>
      </w:r>
    </w:p>
    <w:p w:rsid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</w:p>
    <w:p w:rsidR="002817D8" w:rsidRPr="008707A2" w:rsidRDefault="002817D8" w:rsidP="002817D8">
      <w:pPr>
        <w:jc w:val="both"/>
        <w:rPr>
          <w:rFonts w:asciiTheme="minorHAnsi" w:hAnsiTheme="minorHAnsi" w:cstheme="minorHAnsi"/>
          <w:color w:val="FF0000"/>
        </w:rPr>
      </w:pPr>
      <w:r w:rsidRPr="008707A2">
        <w:rPr>
          <w:rFonts w:asciiTheme="minorHAnsi" w:hAnsiTheme="minorHAnsi" w:cstheme="minorHAnsi"/>
          <w:color w:val="FF0000"/>
        </w:rPr>
        <w:t xml:space="preserve">Senioři (65+) s trvalým pobytem na území obce Holedeč, </w:t>
      </w:r>
      <w:proofErr w:type="spellStart"/>
      <w:r w:rsidRPr="008707A2">
        <w:rPr>
          <w:rFonts w:asciiTheme="minorHAnsi" w:hAnsiTheme="minorHAnsi" w:cstheme="minorHAnsi"/>
          <w:color w:val="FF0000"/>
        </w:rPr>
        <w:t>Holedeček</w:t>
      </w:r>
      <w:proofErr w:type="spellEnd"/>
      <w:r w:rsidRPr="008707A2">
        <w:rPr>
          <w:rFonts w:asciiTheme="minorHAnsi" w:hAnsiTheme="minorHAnsi" w:cstheme="minorHAnsi"/>
          <w:color w:val="FF0000"/>
        </w:rPr>
        <w:t>, Veletice, Stránky a Sádek nádraží mají nárok na příspěvek obce ve výši 20Kč na oběd.</w:t>
      </w:r>
    </w:p>
    <w:p w:rsid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</w:p>
    <w:p w:rsid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  <w:r w:rsidRPr="002817D8">
        <w:rPr>
          <w:rFonts w:asciiTheme="minorHAnsi" w:hAnsiTheme="minorHAnsi" w:cstheme="minorHAnsi"/>
          <w:color w:val="000000"/>
        </w:rPr>
        <w:t>Obědy jsou vydávány do vlastních nádob (jídlonosičů) z výdejního okénka školní jídelny MŠ.</w:t>
      </w:r>
    </w:p>
    <w:p w:rsidR="008707A2" w:rsidRPr="002817D8" w:rsidRDefault="008707A2" w:rsidP="002817D8">
      <w:pPr>
        <w:jc w:val="both"/>
        <w:rPr>
          <w:rFonts w:asciiTheme="minorHAnsi" w:hAnsiTheme="minorHAnsi" w:cstheme="minorHAnsi"/>
          <w:color w:val="000000"/>
        </w:rPr>
      </w:pPr>
    </w:p>
    <w:p w:rsidR="002817D8" w:rsidRP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  <w:r w:rsidRPr="002817D8">
        <w:rPr>
          <w:rFonts w:asciiTheme="minorHAnsi" w:hAnsiTheme="minorHAnsi" w:cstheme="minorHAnsi"/>
          <w:color w:val="000000"/>
        </w:rPr>
        <w:t>Jídelníček na následující týden je k nahlédnutí na www.webskoly.cz/</w:t>
      </w:r>
      <w:proofErr w:type="spellStart"/>
      <w:r w:rsidRPr="002817D8">
        <w:rPr>
          <w:rFonts w:asciiTheme="minorHAnsi" w:hAnsiTheme="minorHAnsi" w:cstheme="minorHAnsi"/>
          <w:color w:val="000000"/>
        </w:rPr>
        <w:t>msholedec</w:t>
      </w:r>
      <w:proofErr w:type="spellEnd"/>
      <w:r w:rsidRPr="002817D8">
        <w:rPr>
          <w:rFonts w:asciiTheme="minorHAnsi" w:hAnsiTheme="minorHAnsi" w:cstheme="minorHAnsi"/>
          <w:color w:val="000000"/>
        </w:rPr>
        <w:t xml:space="preserve">, </w:t>
      </w:r>
      <w:hyperlink r:id="rId5" w:history="1">
        <w:r w:rsidRPr="00EE2D10">
          <w:rPr>
            <w:rStyle w:val="Hypertextovodkaz"/>
            <w:rFonts w:asciiTheme="minorHAnsi" w:hAnsiTheme="minorHAnsi" w:cstheme="minorHAnsi"/>
          </w:rPr>
          <w:t>www.holedec.cz</w:t>
        </w:r>
      </w:hyperlink>
      <w:r w:rsidRPr="002817D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Pr="002817D8">
        <w:rPr>
          <w:rFonts w:asciiTheme="minorHAnsi" w:hAnsiTheme="minorHAnsi" w:cstheme="minorHAnsi"/>
          <w:color w:val="000000"/>
        </w:rPr>
        <w:t>na vývěsce MŠ Holedeč a</w:t>
      </w:r>
      <w:r>
        <w:rPr>
          <w:rFonts w:asciiTheme="minorHAnsi" w:hAnsiTheme="minorHAnsi" w:cstheme="minorHAnsi"/>
          <w:color w:val="000000"/>
        </w:rPr>
        <w:t xml:space="preserve"> </w:t>
      </w:r>
      <w:r w:rsidRPr="002817D8">
        <w:rPr>
          <w:rFonts w:asciiTheme="minorHAnsi" w:hAnsiTheme="minorHAnsi" w:cstheme="minorHAnsi"/>
          <w:color w:val="000000"/>
        </w:rPr>
        <w:t>na vývěsce OÚ Holedeč.</w:t>
      </w:r>
    </w:p>
    <w:p w:rsidR="008707A2" w:rsidRDefault="008707A2" w:rsidP="002817D8">
      <w:pPr>
        <w:jc w:val="both"/>
        <w:rPr>
          <w:rFonts w:asciiTheme="minorHAnsi" w:hAnsiTheme="minorHAnsi" w:cstheme="minorHAnsi"/>
          <w:color w:val="000000"/>
        </w:rPr>
      </w:pPr>
    </w:p>
    <w:p w:rsidR="002817D8" w:rsidRPr="002817D8" w:rsidRDefault="002817D8" w:rsidP="002817D8">
      <w:pPr>
        <w:jc w:val="both"/>
        <w:rPr>
          <w:rFonts w:asciiTheme="minorHAnsi" w:hAnsiTheme="minorHAnsi" w:cstheme="minorHAnsi"/>
          <w:color w:val="000000"/>
        </w:rPr>
      </w:pPr>
      <w:r w:rsidRPr="002817D8">
        <w:rPr>
          <w:rFonts w:asciiTheme="minorHAnsi" w:hAnsiTheme="minorHAnsi" w:cstheme="minorHAnsi"/>
          <w:color w:val="000000"/>
        </w:rPr>
        <w:t xml:space="preserve">Bližší informace a možnost objednání obědů </w:t>
      </w:r>
      <w:proofErr w:type="gramStart"/>
      <w:r w:rsidRPr="002817D8">
        <w:rPr>
          <w:rFonts w:asciiTheme="minorHAnsi" w:hAnsiTheme="minorHAnsi" w:cstheme="minorHAnsi"/>
          <w:color w:val="000000"/>
        </w:rPr>
        <w:t>na</w:t>
      </w:r>
      <w:r w:rsidR="00301454">
        <w:rPr>
          <w:rFonts w:asciiTheme="minorHAnsi" w:hAnsiTheme="minorHAnsi" w:cstheme="minorHAnsi"/>
          <w:color w:val="000000"/>
        </w:rPr>
        <w:t xml:space="preserve">  </w:t>
      </w:r>
      <w:r w:rsidRPr="002817D8">
        <w:rPr>
          <w:rFonts w:asciiTheme="minorHAnsi" w:hAnsiTheme="minorHAnsi" w:cstheme="minorHAnsi"/>
          <w:color w:val="000000"/>
        </w:rPr>
        <w:t>tel.</w:t>
      </w:r>
      <w:proofErr w:type="gramEnd"/>
      <w:r w:rsidRPr="002817D8">
        <w:rPr>
          <w:rFonts w:asciiTheme="minorHAnsi" w:hAnsiTheme="minorHAnsi" w:cstheme="minorHAnsi"/>
          <w:color w:val="000000"/>
        </w:rPr>
        <w:t xml:space="preserve"> MŠ: 723 522 510.</w:t>
      </w:r>
    </w:p>
    <w:p w:rsidR="00F32290" w:rsidRPr="002817D8" w:rsidRDefault="00F32290" w:rsidP="002817D8">
      <w:pPr>
        <w:rPr>
          <w:rFonts w:asciiTheme="minorHAnsi" w:hAnsiTheme="minorHAnsi" w:cstheme="minorHAnsi"/>
          <w:b/>
        </w:rPr>
      </w:pPr>
    </w:p>
    <w:p w:rsidR="00F32290" w:rsidRDefault="00F32290" w:rsidP="00F32290">
      <w:pPr>
        <w:rPr>
          <w:b/>
        </w:rPr>
      </w:pPr>
    </w:p>
    <w:p w:rsidR="00F32290" w:rsidRDefault="00F32290" w:rsidP="00F32290">
      <w:pPr>
        <w:jc w:val="both"/>
      </w:pPr>
      <w:r>
        <w:t>V </w:t>
      </w:r>
      <w:proofErr w:type="spellStart"/>
      <w:r>
        <w:t>Holedeči</w:t>
      </w:r>
      <w:proofErr w:type="spellEnd"/>
      <w:r>
        <w:t xml:space="preserve"> dne </w:t>
      </w:r>
      <w:r w:rsidR="00301454">
        <w:t>18. 8. 2023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Jana Pipalová,</w:t>
      </w:r>
    </w:p>
    <w:p w:rsidR="00F32290" w:rsidRDefault="00F32290" w:rsidP="00F32290">
      <w:pPr>
        <w:jc w:val="right"/>
      </w:pPr>
      <w:r>
        <w:t xml:space="preserve"> ředitelka školy</w:t>
      </w:r>
    </w:p>
    <w:sectPr w:rsidR="00F3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9"/>
    <w:rsid w:val="002817D8"/>
    <w:rsid w:val="002B5BA8"/>
    <w:rsid w:val="00301454"/>
    <w:rsid w:val="00440A4A"/>
    <w:rsid w:val="004E541A"/>
    <w:rsid w:val="00670329"/>
    <w:rsid w:val="008707A2"/>
    <w:rsid w:val="00B51EED"/>
    <w:rsid w:val="00C52851"/>
    <w:rsid w:val="00E455EB"/>
    <w:rsid w:val="00F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6275E"/>
  <w15:chartTrackingRefBased/>
  <w15:docId w15:val="{F0A7934D-8D77-4373-BE33-E816E008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29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32290"/>
    <w:rPr>
      <w:color w:val="000080"/>
      <w:u w:val="single"/>
    </w:rPr>
  </w:style>
  <w:style w:type="paragraph" w:styleId="Normlnweb">
    <w:name w:val="Normal (Web)"/>
    <w:basedOn w:val="Normln"/>
    <w:unhideWhenUsed/>
    <w:rsid w:val="00F32290"/>
    <w:pPr>
      <w:spacing w:before="240" w:after="240"/>
    </w:pPr>
  </w:style>
  <w:style w:type="character" w:styleId="Nevyeenzmnka">
    <w:name w:val="Unresolved Mention"/>
    <w:basedOn w:val="Standardnpsmoodstavce"/>
    <w:uiPriority w:val="99"/>
    <w:semiHidden/>
    <w:unhideWhenUsed/>
    <w:rsid w:val="0028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ledec.cz" TargetMode="External"/><Relationship Id="rId4" Type="http://schemas.openxmlformats.org/officeDocument/2006/relationships/hyperlink" Target="mailto:msholedec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Holedeč, příspěvková organizace,</vt:lpstr>
    </vt:vector>
  </TitlesOfParts>
  <Company/>
  <LinksUpToDate>false</LinksUpToDate>
  <CharactersWithSpaces>990</CharactersWithSpaces>
  <SharedDoc>false</SharedDoc>
  <HLinks>
    <vt:vector size="6" baseType="variant">
      <vt:variant>
        <vt:i4>3145747</vt:i4>
      </vt:variant>
      <vt:variant>
        <vt:i4>0</vt:i4>
      </vt:variant>
      <vt:variant>
        <vt:i4>0</vt:i4>
      </vt:variant>
      <vt:variant>
        <vt:i4>5</vt:i4>
      </vt:variant>
      <vt:variant>
        <vt:lpwstr>mailto:msholedec@seznam.cz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Holedeč, příspěvková organizace,</dc:title>
  <dc:subject/>
  <dc:creator>uzivatel</dc:creator>
  <cp:keywords/>
  <dc:description/>
  <cp:lastModifiedBy>PIPALOVÁ</cp:lastModifiedBy>
  <cp:revision>2</cp:revision>
  <cp:lastPrinted>2023-03-06T13:15:00Z</cp:lastPrinted>
  <dcterms:created xsi:type="dcterms:W3CDTF">2023-08-18T13:48:00Z</dcterms:created>
  <dcterms:modified xsi:type="dcterms:W3CDTF">2023-08-18T13:48:00Z</dcterms:modified>
</cp:coreProperties>
</file>